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40A" w:rsidRPr="0004540A" w:rsidRDefault="0004540A" w:rsidP="000454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540A" w:rsidRPr="0004540A" w:rsidRDefault="0004540A" w:rsidP="000454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540A" w:rsidRDefault="0004540A" w:rsidP="000454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540A" w:rsidRDefault="0004540A" w:rsidP="000454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540A" w:rsidRDefault="0004540A" w:rsidP="000454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540A" w:rsidRDefault="0004540A" w:rsidP="000454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540A" w:rsidRDefault="0004540A" w:rsidP="000454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540A" w:rsidRPr="0004540A" w:rsidRDefault="0004540A" w:rsidP="000454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540A" w:rsidRPr="0004540A" w:rsidRDefault="0004540A" w:rsidP="000454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540A" w:rsidRPr="0004540A" w:rsidRDefault="0004540A" w:rsidP="0004540A">
      <w:pPr>
        <w:spacing w:after="0" w:line="240" w:lineRule="auto"/>
        <w:jc w:val="center"/>
        <w:rPr>
          <w:rFonts w:ascii="Times New Roman" w:hAnsi="Times New Roman" w:cs="Times New Roman"/>
          <w:b/>
          <w:color w:val="984806" w:themeColor="accent6" w:themeShade="80"/>
          <w:sz w:val="44"/>
          <w:szCs w:val="28"/>
        </w:rPr>
      </w:pPr>
      <w:r w:rsidRPr="0004540A">
        <w:rPr>
          <w:rFonts w:ascii="Times New Roman" w:hAnsi="Times New Roman" w:cs="Times New Roman"/>
          <w:b/>
          <w:color w:val="984806" w:themeColor="accent6" w:themeShade="80"/>
          <w:sz w:val="44"/>
          <w:szCs w:val="28"/>
        </w:rPr>
        <w:t>«</w:t>
      </w:r>
      <w:bookmarkStart w:id="0" w:name="_GoBack"/>
      <w:r w:rsidRPr="0004540A">
        <w:rPr>
          <w:rFonts w:ascii="Times New Roman" w:hAnsi="Times New Roman" w:cs="Times New Roman"/>
          <w:b/>
          <w:color w:val="984806" w:themeColor="accent6" w:themeShade="80"/>
          <w:sz w:val="44"/>
          <w:szCs w:val="28"/>
        </w:rPr>
        <w:t xml:space="preserve">Организация </w:t>
      </w:r>
    </w:p>
    <w:p w:rsidR="0004540A" w:rsidRPr="0004540A" w:rsidRDefault="0004540A" w:rsidP="0004540A">
      <w:pPr>
        <w:spacing w:after="0" w:line="240" w:lineRule="auto"/>
        <w:jc w:val="center"/>
        <w:rPr>
          <w:rFonts w:ascii="Times New Roman" w:hAnsi="Times New Roman" w:cs="Times New Roman"/>
          <w:b/>
          <w:color w:val="984806" w:themeColor="accent6" w:themeShade="80"/>
          <w:sz w:val="44"/>
          <w:szCs w:val="28"/>
        </w:rPr>
      </w:pPr>
      <w:r w:rsidRPr="0004540A">
        <w:rPr>
          <w:rFonts w:ascii="Times New Roman" w:hAnsi="Times New Roman" w:cs="Times New Roman"/>
          <w:b/>
          <w:color w:val="984806" w:themeColor="accent6" w:themeShade="80"/>
          <w:sz w:val="44"/>
          <w:szCs w:val="28"/>
        </w:rPr>
        <w:t>внеурочной деятельности</w:t>
      </w:r>
    </w:p>
    <w:p w:rsidR="00012257" w:rsidRDefault="0004540A" w:rsidP="0004540A">
      <w:pPr>
        <w:spacing w:after="0" w:line="240" w:lineRule="auto"/>
        <w:jc w:val="center"/>
        <w:rPr>
          <w:rFonts w:ascii="Times New Roman" w:hAnsi="Times New Roman" w:cs="Times New Roman"/>
          <w:b/>
          <w:color w:val="984806" w:themeColor="accent6" w:themeShade="80"/>
          <w:sz w:val="44"/>
          <w:szCs w:val="28"/>
        </w:rPr>
      </w:pPr>
      <w:r w:rsidRPr="0004540A">
        <w:rPr>
          <w:rFonts w:ascii="Times New Roman" w:hAnsi="Times New Roman" w:cs="Times New Roman"/>
          <w:b/>
          <w:color w:val="984806" w:themeColor="accent6" w:themeShade="80"/>
          <w:sz w:val="44"/>
          <w:szCs w:val="28"/>
        </w:rPr>
        <w:t>на основе системно-деятельностного подхода</w:t>
      </w:r>
      <w:bookmarkEnd w:id="0"/>
      <w:r w:rsidRPr="0004540A">
        <w:rPr>
          <w:rFonts w:ascii="Times New Roman" w:hAnsi="Times New Roman" w:cs="Times New Roman"/>
          <w:b/>
          <w:color w:val="984806" w:themeColor="accent6" w:themeShade="80"/>
          <w:sz w:val="44"/>
          <w:szCs w:val="28"/>
        </w:rPr>
        <w:t>»</w:t>
      </w:r>
    </w:p>
    <w:p w:rsidR="0004540A" w:rsidRPr="0004540A" w:rsidRDefault="0004540A" w:rsidP="0004540A">
      <w:pPr>
        <w:spacing w:after="0" w:line="240" w:lineRule="auto"/>
        <w:jc w:val="center"/>
        <w:rPr>
          <w:rFonts w:ascii="Times New Roman" w:hAnsi="Times New Roman" w:cs="Times New Roman"/>
          <w:b/>
          <w:color w:val="984806" w:themeColor="accent6" w:themeShade="80"/>
          <w:sz w:val="44"/>
          <w:szCs w:val="28"/>
        </w:rPr>
      </w:pPr>
      <w:r w:rsidRPr="0004540A">
        <w:rPr>
          <w:rFonts w:ascii="Times New Roman" w:hAnsi="Times New Roman" w:cs="Times New Roman"/>
          <w:b/>
          <w:color w:val="984806" w:themeColor="accent6" w:themeShade="80"/>
          <w:sz w:val="44"/>
          <w:szCs w:val="28"/>
        </w:rPr>
        <w:t xml:space="preserve"> </w:t>
      </w:r>
    </w:p>
    <w:p w:rsidR="00012257" w:rsidRDefault="0004540A" w:rsidP="00012257">
      <w:pPr>
        <w:jc w:val="right"/>
        <w:rPr>
          <w:rFonts w:ascii="Times New Roman" w:hAnsi="Times New Roman" w:cs="Times New Roman"/>
          <w:b/>
          <w:sz w:val="44"/>
          <w:szCs w:val="28"/>
        </w:rPr>
      </w:pPr>
      <w:r>
        <w:rPr>
          <w:rFonts w:ascii="Times New Roman" w:hAnsi="Times New Roman" w:cs="Times New Roman"/>
          <w:b/>
          <w:noProof/>
          <w:sz w:val="44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498475</wp:posOffset>
            </wp:positionH>
            <wp:positionV relativeFrom="paragraph">
              <wp:posOffset>328930</wp:posOffset>
            </wp:positionV>
            <wp:extent cx="4773930" cy="3581400"/>
            <wp:effectExtent l="438150" t="361950" r="521970" b="323850"/>
            <wp:wrapSquare wrapText="bothSides"/>
            <wp:docPr id="1" name="Рисунок 1" descr="H:\внеурочка Вахрушина\P301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внеурочка Вахрушина\P30100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930" cy="35814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012257" w:rsidRPr="0004540A">
        <w:rPr>
          <w:rFonts w:ascii="Times New Roman" w:hAnsi="Times New Roman" w:cs="Times New Roman"/>
          <w:sz w:val="28"/>
          <w:szCs w:val="28"/>
        </w:rPr>
        <w:t xml:space="preserve"> </w:t>
      </w:r>
      <w:r w:rsidR="00012257" w:rsidRPr="0004540A">
        <w:rPr>
          <w:rFonts w:ascii="Times New Roman" w:hAnsi="Times New Roman" w:cs="Times New Roman"/>
          <w:b/>
          <w:sz w:val="28"/>
          <w:szCs w:val="28"/>
        </w:rPr>
        <w:t>Вахрушин</w:t>
      </w:r>
      <w:r w:rsidR="00012257">
        <w:rPr>
          <w:rFonts w:ascii="Times New Roman" w:hAnsi="Times New Roman" w:cs="Times New Roman"/>
          <w:b/>
          <w:sz w:val="28"/>
          <w:szCs w:val="28"/>
        </w:rPr>
        <w:t>а</w:t>
      </w:r>
      <w:r w:rsidR="00012257" w:rsidRPr="0004540A">
        <w:rPr>
          <w:rFonts w:ascii="Times New Roman" w:hAnsi="Times New Roman" w:cs="Times New Roman"/>
          <w:b/>
          <w:sz w:val="28"/>
          <w:szCs w:val="28"/>
        </w:rPr>
        <w:t xml:space="preserve"> Наталь</w:t>
      </w:r>
      <w:r w:rsidR="00012257">
        <w:rPr>
          <w:rFonts w:ascii="Times New Roman" w:hAnsi="Times New Roman" w:cs="Times New Roman"/>
          <w:b/>
          <w:sz w:val="28"/>
          <w:szCs w:val="28"/>
        </w:rPr>
        <w:t>я</w:t>
      </w:r>
      <w:r w:rsidR="00012257" w:rsidRPr="0004540A">
        <w:rPr>
          <w:rFonts w:ascii="Times New Roman" w:hAnsi="Times New Roman" w:cs="Times New Roman"/>
          <w:b/>
          <w:sz w:val="28"/>
          <w:szCs w:val="28"/>
        </w:rPr>
        <w:t xml:space="preserve"> Викторовн</w:t>
      </w:r>
      <w:r w:rsidR="00012257">
        <w:rPr>
          <w:rFonts w:ascii="Times New Roman" w:hAnsi="Times New Roman" w:cs="Times New Roman"/>
          <w:b/>
          <w:sz w:val="28"/>
          <w:szCs w:val="28"/>
        </w:rPr>
        <w:t>а</w:t>
      </w:r>
      <w:r w:rsidR="00012257" w:rsidRPr="009973D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12257" w:rsidRPr="00012257" w:rsidRDefault="00012257" w:rsidP="00012257">
      <w:pPr>
        <w:jc w:val="right"/>
        <w:rPr>
          <w:rFonts w:ascii="Times New Roman" w:hAnsi="Times New Roman" w:cs="Times New Roman"/>
          <w:b/>
          <w:sz w:val="44"/>
          <w:szCs w:val="28"/>
        </w:rPr>
      </w:pPr>
      <w:r w:rsidRPr="0004540A">
        <w:rPr>
          <w:rFonts w:ascii="Times New Roman" w:hAnsi="Times New Roman" w:cs="Times New Roman"/>
          <w:sz w:val="28"/>
          <w:szCs w:val="28"/>
        </w:rPr>
        <w:t>учител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04540A">
        <w:rPr>
          <w:rFonts w:ascii="Times New Roman" w:hAnsi="Times New Roman" w:cs="Times New Roman"/>
          <w:sz w:val="28"/>
          <w:szCs w:val="28"/>
        </w:rPr>
        <w:t xml:space="preserve"> начальных классов</w:t>
      </w:r>
    </w:p>
    <w:p w:rsidR="00012257" w:rsidRPr="0004540A" w:rsidRDefault="00012257" w:rsidP="000122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540A">
        <w:rPr>
          <w:rFonts w:ascii="Times New Roman" w:hAnsi="Times New Roman" w:cs="Times New Roman"/>
          <w:sz w:val="28"/>
          <w:szCs w:val="28"/>
        </w:rPr>
        <w:t xml:space="preserve"> МБОУ СОШ с. Аван </w:t>
      </w:r>
    </w:p>
    <w:p w:rsidR="00012257" w:rsidRDefault="00012257" w:rsidP="000122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12257" w:rsidRDefault="00012257" w:rsidP="000122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12257" w:rsidRDefault="00012257" w:rsidP="00012257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2014 г.</w:t>
      </w:r>
    </w:p>
    <w:p w:rsidR="00DD7863" w:rsidRDefault="00CE38DF" w:rsidP="00DD7863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4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DD7863">
        <w:rPr>
          <w:rFonts w:ascii="Times New Roman" w:hAnsi="Times New Roman" w:cs="Times New Roman"/>
          <w:b/>
          <w:sz w:val="44"/>
          <w:szCs w:val="28"/>
        </w:rPr>
        <w:t>Все направления деятельности</w:t>
      </w:r>
    </w:p>
    <w:p w:rsidR="00DD7863" w:rsidRPr="00DD7863" w:rsidRDefault="00CE38DF" w:rsidP="00DD7863">
      <w:pPr>
        <w:spacing w:line="240" w:lineRule="auto"/>
        <w:ind w:left="-142" w:right="142" w:firstLine="850"/>
        <w:contextualSpacing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DD7863">
        <w:rPr>
          <w:rFonts w:ascii="Times New Roman" w:hAnsi="Times New Roman" w:cs="Times New Roman"/>
          <w:sz w:val="28"/>
          <w:szCs w:val="28"/>
        </w:rPr>
        <w:t xml:space="preserve"> </w:t>
      </w:r>
      <w:r w:rsidR="00326E3F" w:rsidRPr="00DD7863">
        <w:rPr>
          <w:rFonts w:ascii="Times New Roman" w:hAnsi="Times New Roman" w:cs="Times New Roman"/>
          <w:sz w:val="28"/>
          <w:szCs w:val="28"/>
        </w:rPr>
        <w:t>Добрый день, уважаемые коллеги! Вот и подходит к концу одно из замечательных времён года. Но я не расстраиваюсь, потому что за лето у меня появилось очень много мыслей, задумок</w:t>
      </w:r>
      <w:r w:rsidRPr="00DD7863">
        <w:rPr>
          <w:rFonts w:ascii="Times New Roman" w:hAnsi="Times New Roman" w:cs="Times New Roman"/>
          <w:sz w:val="28"/>
          <w:szCs w:val="28"/>
        </w:rPr>
        <w:t xml:space="preserve"> на предстоящий учебный год. Так как внеурочная деятельность позволяет мне более тесно взаимодействовать с учащимися, мы вместе </w:t>
      </w:r>
      <w:r w:rsidR="00C01385" w:rsidRPr="00DD7863">
        <w:rPr>
          <w:rFonts w:ascii="Times New Roman" w:hAnsi="Times New Roman" w:cs="Times New Roman"/>
          <w:sz w:val="28"/>
          <w:szCs w:val="28"/>
        </w:rPr>
        <w:t>работаем, творим, экспериментируем.</w:t>
      </w:r>
      <w:r w:rsidR="00C8071D" w:rsidRPr="00DD7863">
        <w:rPr>
          <w:rFonts w:ascii="Times New Roman" w:hAnsi="Times New Roman" w:cs="Times New Roman"/>
          <w:sz w:val="28"/>
          <w:szCs w:val="28"/>
        </w:rPr>
        <w:t xml:space="preserve"> Такая работа </w:t>
      </w:r>
      <w:r w:rsidR="00C8071D" w:rsidRPr="00DD7863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даёт возможность для развития </w:t>
      </w:r>
      <w:r w:rsidR="00DD7863" w:rsidRPr="001C6B30">
        <w:rPr>
          <w:rFonts w:ascii="Times New Roman" w:eastAsia="Arial" w:hAnsi="Times New Roman" w:cs="Times New Roman"/>
          <w:b/>
          <w:sz w:val="28"/>
          <w:szCs w:val="28"/>
          <w:highlight w:val="green"/>
          <w:shd w:val="clear" w:color="auto" w:fill="FFFFFF"/>
        </w:rPr>
        <w:t xml:space="preserve">универсальных </w:t>
      </w:r>
      <w:r w:rsidR="00C8071D" w:rsidRPr="001C6B30">
        <w:rPr>
          <w:rFonts w:ascii="Times New Roman" w:eastAsia="Arial" w:hAnsi="Times New Roman" w:cs="Times New Roman"/>
          <w:b/>
          <w:sz w:val="28"/>
          <w:szCs w:val="28"/>
          <w:highlight w:val="green"/>
          <w:shd w:val="clear" w:color="auto" w:fill="FFFFFF"/>
        </w:rPr>
        <w:t>учебных действий</w:t>
      </w:r>
      <w:r w:rsidR="00C8071D" w:rsidRPr="00DD7863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, необходимых для целостного формирования личностных качеств ребёнка.  А разнообразные </w:t>
      </w:r>
      <w:r w:rsidR="00C8071D" w:rsidRPr="00352E32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</w:rPr>
        <w:t>формы работы</w:t>
      </w:r>
      <w:r w:rsidR="00C8071D" w:rsidRPr="00DD7863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позволяют каждому ученику почувствовать себя успешным в любой деятельности. </w:t>
      </w:r>
      <w:r w:rsidR="00DD7863" w:rsidRPr="00DD7863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Для этого разделяю каждый час внеурочной деятельности на 4 части, соответственно каждой четверти обучения. Таким образом, у меня из одного часа получается 4 кружка. </w:t>
      </w:r>
    </w:p>
    <w:p w:rsidR="00326E3F" w:rsidRPr="00DD7863" w:rsidRDefault="00326E3F" w:rsidP="00CE38DF">
      <w:pPr>
        <w:tabs>
          <w:tab w:val="left" w:pos="394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0DE1" w:rsidRPr="00DD7863" w:rsidRDefault="00B80DE1" w:rsidP="00B80DE1">
      <w:pPr>
        <w:spacing w:line="240" w:lineRule="auto"/>
        <w:ind w:left="-142" w:right="142" w:firstLine="850"/>
        <w:contextualSpacing/>
        <w:jc w:val="both"/>
        <w:rPr>
          <w:rFonts w:ascii="Times New Roman" w:hAnsi="Times New Roman" w:cs="Times New Roman"/>
          <w:spacing w:val="20"/>
          <w:sz w:val="28"/>
          <w:szCs w:val="28"/>
          <w:u w:val="single"/>
          <w:shd w:val="clear" w:color="auto" w:fill="00FFFF"/>
        </w:rPr>
      </w:pPr>
      <w:r w:rsidRPr="00DD7863">
        <w:rPr>
          <w:rFonts w:ascii="Times New Roman" w:eastAsia="Arial" w:hAnsi="Times New Roman" w:cs="Times New Roman"/>
          <w:sz w:val="28"/>
          <w:szCs w:val="28"/>
          <w:u w:val="single"/>
          <w:shd w:val="clear" w:color="auto" w:fill="FFFFFF"/>
        </w:rPr>
        <w:t>Это осуществляется для того, чтобы:</w:t>
      </w:r>
      <w:r w:rsidRPr="00DD7863">
        <w:rPr>
          <w:rFonts w:ascii="Times New Roman" w:hAnsi="Times New Roman" w:cs="Times New Roman"/>
          <w:spacing w:val="20"/>
          <w:sz w:val="28"/>
          <w:szCs w:val="28"/>
          <w:u w:val="single"/>
          <w:shd w:val="clear" w:color="auto" w:fill="00FFFF"/>
        </w:rPr>
        <w:t xml:space="preserve"> </w:t>
      </w:r>
    </w:p>
    <w:p w:rsidR="00B80DE1" w:rsidRPr="00DD7863" w:rsidRDefault="00B80DE1" w:rsidP="00B80DE1">
      <w:pPr>
        <w:pStyle w:val="a5"/>
        <w:numPr>
          <w:ilvl w:val="0"/>
          <w:numId w:val="2"/>
        </w:numPr>
        <w:spacing w:line="240" w:lineRule="auto"/>
        <w:ind w:right="142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DD7863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Разнообразить внеурочную деятельность;</w:t>
      </w:r>
    </w:p>
    <w:p w:rsidR="00B80DE1" w:rsidRPr="00DD7863" w:rsidRDefault="00B80DE1" w:rsidP="00B80DE1">
      <w:pPr>
        <w:pStyle w:val="a5"/>
        <w:numPr>
          <w:ilvl w:val="0"/>
          <w:numId w:val="2"/>
        </w:numPr>
        <w:spacing w:line="240" w:lineRule="auto"/>
        <w:ind w:right="142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DD7863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Дать возможность ребенку попробовать себя в разных видах деятельности, так, как ведущая деятельность этого возраста – это учебная;</w:t>
      </w:r>
    </w:p>
    <w:p w:rsidR="00B80DE1" w:rsidRPr="00DD7863" w:rsidRDefault="00B80DE1" w:rsidP="00B80DE1">
      <w:pPr>
        <w:pStyle w:val="a5"/>
        <w:numPr>
          <w:ilvl w:val="0"/>
          <w:numId w:val="2"/>
        </w:numPr>
        <w:spacing w:line="240" w:lineRule="auto"/>
        <w:ind w:right="142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DD7863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Каждый </w:t>
      </w:r>
      <w:r w:rsidR="00DD7863" w:rsidRPr="00DD7863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блок</w:t>
      </w:r>
      <w:r w:rsidRPr="00DD7863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заканчиваю небольшой проектной работой. Это дает возможность ребятам не потерять интерес к изучаемой деятельности, получить продукт своего труда и почувствовать себя успешным;</w:t>
      </w:r>
    </w:p>
    <w:p w:rsidR="00B80DE1" w:rsidRPr="00DD7863" w:rsidRDefault="00B80DE1" w:rsidP="00B80DE1">
      <w:pPr>
        <w:pStyle w:val="a5"/>
        <w:numPr>
          <w:ilvl w:val="0"/>
          <w:numId w:val="2"/>
        </w:numPr>
        <w:spacing w:line="240" w:lineRule="auto"/>
        <w:ind w:right="142"/>
        <w:jc w:val="both"/>
        <w:rPr>
          <w:rFonts w:ascii="Times New Roman" w:hAnsi="Times New Roman" w:cs="Times New Roman"/>
          <w:spacing w:val="20"/>
          <w:sz w:val="28"/>
          <w:szCs w:val="28"/>
          <w:shd w:val="clear" w:color="auto" w:fill="00FFFF"/>
        </w:rPr>
      </w:pPr>
      <w:r w:rsidRPr="00DD7863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Предлагаю детям представить результаты своей деятельности. Это позволяет детям научиться презентовать себя и свою работу, публично выступать перед школьной и родительской общественностью.</w:t>
      </w:r>
    </w:p>
    <w:p w:rsidR="00B80DE1" w:rsidRPr="00DD7863" w:rsidRDefault="00B80DE1" w:rsidP="00B80DE1">
      <w:pPr>
        <w:spacing w:after="0" w:line="240" w:lineRule="auto"/>
        <w:ind w:right="142" w:firstLine="708"/>
        <w:contextualSpacing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DD7863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      Все это позволяет сформировать УУД за короткие сроки. </w:t>
      </w:r>
    </w:p>
    <w:p w:rsidR="00B80DE1" w:rsidRPr="00DB0AB7" w:rsidRDefault="00B80DE1" w:rsidP="00DB0AB7">
      <w:pPr>
        <w:spacing w:after="0" w:line="240" w:lineRule="auto"/>
        <w:ind w:right="142" w:firstLine="708"/>
        <w:contextualSpacing/>
        <w:jc w:val="both"/>
        <w:rPr>
          <w:rFonts w:ascii="Times New Roman" w:hAnsi="Times New Roman" w:cs="Times New Roman"/>
          <w:spacing w:val="20"/>
          <w:sz w:val="28"/>
          <w:szCs w:val="28"/>
        </w:rPr>
      </w:pPr>
      <w:r w:rsidRPr="00DD7863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ab/>
      </w:r>
      <w:r w:rsidRPr="001C6B30">
        <w:rPr>
          <w:rFonts w:ascii="Times New Roman" w:eastAsia="Arial" w:hAnsi="Times New Roman" w:cs="Times New Roman"/>
          <w:b/>
          <w:sz w:val="28"/>
          <w:szCs w:val="28"/>
          <w:highlight w:val="green"/>
          <w:shd w:val="clear" w:color="auto" w:fill="FFFFFF"/>
        </w:rPr>
        <w:t>Спектр форм внеурочной деятельности</w:t>
      </w:r>
      <w:r w:rsidRPr="00DD7863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определяется запросами обучающихся и требованиями к результатам их личностного развития. </w:t>
      </w:r>
    </w:p>
    <w:p w:rsidR="00B80DE1" w:rsidRPr="00DD7863" w:rsidRDefault="00B80DE1" w:rsidP="00B80DE1">
      <w:pPr>
        <w:spacing w:after="0" w:line="240" w:lineRule="auto"/>
        <w:ind w:left="-284" w:right="142" w:firstLine="568"/>
        <w:contextualSpacing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DD7863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Для этого провожу </w:t>
      </w:r>
      <w:r w:rsidRPr="00352E32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</w:rPr>
        <w:t>анкетирование 2 раза в год</w:t>
      </w:r>
      <w:r w:rsidRPr="00DD7863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. Как правило, дети с доверием относятся к предложениям значимых взрослых и готовы вместе с ними заниматься внеурочной деятельностью. </w:t>
      </w:r>
    </w:p>
    <w:p w:rsidR="00B80DE1" w:rsidRPr="00DD7863" w:rsidRDefault="00B80DE1" w:rsidP="00B80DE1">
      <w:pPr>
        <w:spacing w:line="240" w:lineRule="auto"/>
        <w:ind w:left="-142" w:right="142" w:firstLine="850"/>
        <w:contextualSpacing/>
        <w:jc w:val="both"/>
        <w:rPr>
          <w:rFonts w:ascii="Times New Roman" w:hAnsi="Times New Roman" w:cs="Times New Roman"/>
          <w:spacing w:val="20"/>
          <w:sz w:val="28"/>
          <w:szCs w:val="28"/>
        </w:rPr>
      </w:pPr>
      <w:r w:rsidRPr="00DD7863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Но иногда учащиеся предлагают заменить  некоторые кружки, тогда у меня возникает необходимость изучить данную тему и взять её за основу своей деятельности в новом учебном году, так как одна из главных составляющих успеха это - мотивация и интерес</w:t>
      </w:r>
      <w:r w:rsidRPr="00DD7863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</w:p>
    <w:p w:rsidR="005F6C90" w:rsidRDefault="00B80DE1" w:rsidP="00DB0AB7">
      <w:pPr>
        <w:spacing w:line="240" w:lineRule="auto"/>
        <w:ind w:left="-142" w:right="142" w:firstLine="850"/>
        <w:contextualSpacing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DD7863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Иногда, чтобы определить те или иные таланты ребенка, приходится много перепробовать видов деятельности, и успех себя не заставляет долго </w:t>
      </w:r>
    </w:p>
    <w:p w:rsidR="005F6C90" w:rsidRDefault="005F6C90" w:rsidP="00DB0AB7">
      <w:pPr>
        <w:spacing w:line="240" w:lineRule="auto"/>
        <w:ind w:left="-142" w:right="142" w:firstLine="850"/>
        <w:contextualSpacing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</w:p>
    <w:p w:rsidR="005F6C90" w:rsidRDefault="005F6C90" w:rsidP="00DB0AB7">
      <w:pPr>
        <w:spacing w:line="240" w:lineRule="auto"/>
        <w:ind w:left="-142" w:right="142" w:firstLine="850"/>
        <w:contextualSpacing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</w:p>
    <w:p w:rsidR="005F6C90" w:rsidRDefault="005F6C90" w:rsidP="00DB0AB7">
      <w:pPr>
        <w:spacing w:line="240" w:lineRule="auto"/>
        <w:ind w:left="-142" w:right="142" w:firstLine="850"/>
        <w:contextualSpacing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</w:p>
    <w:p w:rsidR="00B80DE1" w:rsidRPr="00DD7863" w:rsidRDefault="00B80DE1" w:rsidP="00DB0AB7">
      <w:pPr>
        <w:spacing w:line="240" w:lineRule="auto"/>
        <w:ind w:left="-142" w:right="142" w:firstLine="850"/>
        <w:contextualSpacing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DD7863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lastRenderedPageBreak/>
        <w:t xml:space="preserve">ждать. </w:t>
      </w:r>
      <w:r w:rsidR="00DB0AB7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На сегодняшний день</w:t>
      </w:r>
      <w:r w:rsidRPr="00DD7863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в моем классе 1</w:t>
      </w:r>
      <w:r w:rsidR="00DB0AB7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6</w:t>
      </w:r>
      <w:r w:rsidRPr="00DD7863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учащихся, которые </w:t>
      </w:r>
      <w:r w:rsidR="00DB0AB7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имеют свои увлечения и благодаря внеурочной деятельности они получают возможность самоопределения и совершенствования своих талантов и увлечений.</w:t>
      </w:r>
      <w:r w:rsidRPr="00DD7863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Все это можно увидеть на </w:t>
      </w:r>
      <w:r w:rsidRPr="001C6B30">
        <w:rPr>
          <w:rFonts w:ascii="Times New Roman" w:eastAsia="Arial" w:hAnsi="Times New Roman" w:cs="Times New Roman"/>
          <w:b/>
          <w:sz w:val="28"/>
          <w:szCs w:val="28"/>
          <w:highlight w:val="green"/>
          <w:shd w:val="clear" w:color="auto" w:fill="FFFFFF"/>
        </w:rPr>
        <w:t>фотовыставке работ</w:t>
      </w:r>
      <w:r w:rsidRPr="00DD7863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ребят </w:t>
      </w:r>
    </w:p>
    <w:p w:rsidR="00B80DE1" w:rsidRPr="00DD7863" w:rsidRDefault="00B80DE1" w:rsidP="00DB0AB7">
      <w:pPr>
        <w:spacing w:line="240" w:lineRule="auto"/>
        <w:ind w:left="-142" w:right="142" w:firstLine="850"/>
        <w:contextualSpacing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DD7863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Считаю, что разнообразить внеурочную деятельность недостаточно, необходимо использовать большое количество разных </w:t>
      </w:r>
      <w:r w:rsidRPr="001C6B30">
        <w:rPr>
          <w:rFonts w:ascii="Times New Roman" w:eastAsia="Arial" w:hAnsi="Times New Roman" w:cs="Times New Roman"/>
          <w:b/>
          <w:sz w:val="28"/>
          <w:szCs w:val="28"/>
          <w:highlight w:val="green"/>
          <w:shd w:val="clear" w:color="auto" w:fill="FFFFFF"/>
        </w:rPr>
        <w:t>форм работы</w:t>
      </w:r>
      <w:r w:rsidRPr="00DD7863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,</w:t>
      </w:r>
    </w:p>
    <w:p w:rsidR="00B80DE1" w:rsidRPr="00DD7863" w:rsidRDefault="00B80DE1" w:rsidP="00DB0AB7">
      <w:pPr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DD7863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Такая работа помогает учащимся успешно перейти в основное звено и продолжать активную деятельность в старших классах.</w:t>
      </w:r>
    </w:p>
    <w:p w:rsidR="005F3A0C" w:rsidRDefault="00FB23C6" w:rsidP="005F3A0C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44"/>
          <w:szCs w:val="28"/>
        </w:rPr>
      </w:pPr>
      <w:r>
        <w:rPr>
          <w:rFonts w:ascii="Times New Roman" w:hAnsi="Times New Roman" w:cs="Times New Roman"/>
          <w:b/>
          <w:sz w:val="44"/>
          <w:szCs w:val="28"/>
        </w:rPr>
        <w:t>О</w:t>
      </w:r>
      <w:r w:rsidR="005F3A0C">
        <w:rPr>
          <w:rFonts w:ascii="Times New Roman" w:hAnsi="Times New Roman" w:cs="Times New Roman"/>
          <w:b/>
          <w:sz w:val="44"/>
          <w:szCs w:val="28"/>
        </w:rPr>
        <w:t>собенности системно-деятельностного подхода</w:t>
      </w:r>
    </w:p>
    <w:p w:rsidR="002B25BB" w:rsidRDefault="002B25BB" w:rsidP="002B25BB">
      <w:pPr>
        <w:ind w:firstLine="360"/>
        <w:rPr>
          <w:b/>
          <w:bCs/>
        </w:rPr>
      </w:pPr>
      <w:r w:rsidRPr="002B25BB">
        <w:rPr>
          <w:rFonts w:ascii="Times New Roman" w:hAnsi="Times New Roman" w:cs="Times New Roman"/>
          <w:b/>
          <w:bCs/>
          <w:sz w:val="28"/>
          <w:szCs w:val="28"/>
        </w:rPr>
        <w:t>Системно-д</w:t>
      </w:r>
      <w:r w:rsidR="001C6B30" w:rsidRPr="002B25BB">
        <w:rPr>
          <w:rFonts w:ascii="Times New Roman" w:hAnsi="Times New Roman" w:cs="Times New Roman"/>
          <w:b/>
          <w:bCs/>
          <w:sz w:val="28"/>
          <w:szCs w:val="28"/>
        </w:rPr>
        <w:t>еятельностный подход</w:t>
      </w:r>
      <w:r w:rsidR="001C6B30" w:rsidRPr="002B25BB">
        <w:rPr>
          <w:rFonts w:ascii="Times New Roman" w:hAnsi="Times New Roman" w:cs="Times New Roman"/>
          <w:sz w:val="28"/>
          <w:szCs w:val="28"/>
        </w:rPr>
        <w:t xml:space="preserve"> – это подход к организации процесса обучения</w:t>
      </w:r>
      <w:r>
        <w:rPr>
          <w:rFonts w:ascii="Times New Roman" w:hAnsi="Times New Roman" w:cs="Times New Roman"/>
          <w:sz w:val="28"/>
          <w:szCs w:val="28"/>
        </w:rPr>
        <w:t xml:space="preserve"> и воспитания</w:t>
      </w:r>
      <w:r w:rsidR="001C6B30" w:rsidRPr="002B25BB">
        <w:rPr>
          <w:rFonts w:ascii="Times New Roman" w:hAnsi="Times New Roman" w:cs="Times New Roman"/>
          <w:sz w:val="28"/>
          <w:szCs w:val="28"/>
        </w:rPr>
        <w:t>, в котором на первый план выходит проблема самоопределения ученика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1C6B30" w:rsidRPr="002B25BB">
        <w:rPr>
          <w:rFonts w:ascii="Times New Roman" w:hAnsi="Times New Roman" w:cs="Times New Roman"/>
          <w:sz w:val="28"/>
          <w:szCs w:val="28"/>
        </w:rPr>
        <w:t xml:space="preserve"> </w:t>
      </w:r>
      <w:r w:rsidR="00DE00A7" w:rsidRPr="002B25BB">
        <w:rPr>
          <w:rFonts w:ascii="Times New Roman" w:hAnsi="Times New Roman" w:cs="Times New Roman"/>
          <w:sz w:val="28"/>
          <w:szCs w:val="28"/>
        </w:rPr>
        <w:t>Деятельность это всегда целеустремленная система, нацеленная на результат.</w:t>
      </w:r>
      <w:r w:rsidRPr="002B25BB">
        <w:rPr>
          <w:b/>
          <w:bCs/>
        </w:rPr>
        <w:t xml:space="preserve"> </w:t>
      </w:r>
    </w:p>
    <w:p w:rsidR="002B25BB" w:rsidRDefault="002B25BB" w:rsidP="002B25BB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2B25BB">
        <w:rPr>
          <w:rFonts w:ascii="Times New Roman" w:hAnsi="Times New Roman" w:cs="Times New Roman"/>
          <w:b/>
          <w:bCs/>
          <w:sz w:val="28"/>
          <w:szCs w:val="28"/>
        </w:rPr>
        <w:t>Цель -</w:t>
      </w:r>
      <w:r w:rsidRPr="002B25BB">
        <w:rPr>
          <w:rFonts w:ascii="Times New Roman" w:hAnsi="Times New Roman" w:cs="Times New Roman"/>
          <w:sz w:val="28"/>
          <w:szCs w:val="28"/>
        </w:rPr>
        <w:t xml:space="preserve"> воспитание личности ребенка как субъекта жизнедеятельности.</w:t>
      </w:r>
      <w:r w:rsidRPr="002B25B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B25BB">
        <w:rPr>
          <w:rFonts w:ascii="Times New Roman" w:hAnsi="Times New Roman" w:cs="Times New Roman"/>
          <w:sz w:val="28"/>
          <w:szCs w:val="28"/>
        </w:rPr>
        <w:t>Быть субъектом – быть</w:t>
      </w:r>
      <w:r>
        <w:rPr>
          <w:rFonts w:ascii="Times New Roman" w:hAnsi="Times New Roman" w:cs="Times New Roman"/>
          <w:sz w:val="28"/>
          <w:szCs w:val="28"/>
        </w:rPr>
        <w:t xml:space="preserve"> хозяином своей деятельности:</w:t>
      </w:r>
    </w:p>
    <w:p w:rsidR="002B25BB" w:rsidRPr="002B25BB" w:rsidRDefault="002B25BB" w:rsidP="002B25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- </w:t>
      </w:r>
      <w:r w:rsidRPr="002B25BB">
        <w:rPr>
          <w:rFonts w:ascii="Times New Roman" w:hAnsi="Times New Roman" w:cs="Times New Roman"/>
          <w:sz w:val="28"/>
          <w:szCs w:val="28"/>
        </w:rPr>
        <w:t>ставить цели,</w:t>
      </w:r>
    </w:p>
    <w:p w:rsidR="002B25BB" w:rsidRPr="002B25BB" w:rsidRDefault="002B25BB" w:rsidP="002B25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B25BB">
        <w:rPr>
          <w:rFonts w:ascii="Times New Roman" w:hAnsi="Times New Roman" w:cs="Times New Roman"/>
          <w:sz w:val="28"/>
          <w:szCs w:val="28"/>
        </w:rPr>
        <w:t>- решать задачи,</w:t>
      </w:r>
    </w:p>
    <w:p w:rsidR="002B25BB" w:rsidRPr="002B25BB" w:rsidRDefault="002B25BB" w:rsidP="002B25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B25BB">
        <w:rPr>
          <w:rFonts w:ascii="Times New Roman" w:hAnsi="Times New Roman" w:cs="Times New Roman"/>
          <w:sz w:val="28"/>
          <w:szCs w:val="28"/>
        </w:rPr>
        <w:t>- отвечать за результаты.</w:t>
      </w:r>
    </w:p>
    <w:p w:rsidR="002B25BB" w:rsidRPr="002B25BB" w:rsidRDefault="002B25BB" w:rsidP="002B25BB">
      <w:pPr>
        <w:rPr>
          <w:rFonts w:ascii="Times New Roman" w:hAnsi="Times New Roman" w:cs="Times New Roman"/>
          <w:b/>
          <w:sz w:val="28"/>
        </w:rPr>
      </w:pPr>
      <w:r w:rsidRPr="000F2DFE">
        <w:rPr>
          <w:rFonts w:ascii="Times New Roman" w:hAnsi="Times New Roman" w:cs="Times New Roman"/>
          <w:b/>
          <w:sz w:val="28"/>
          <w:highlight w:val="green"/>
        </w:rPr>
        <w:t>Л.С.Выготский «Учитель должен быть рельсами, по которым свободно и самостоятельно  движутся вагоны, получая от них только направление собственного движения».</w:t>
      </w:r>
    </w:p>
    <w:p w:rsidR="00DE00A7" w:rsidRPr="002B25BB" w:rsidRDefault="00DE00A7" w:rsidP="002B25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3A0C" w:rsidRDefault="002B25BB" w:rsidP="005F3A0C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44"/>
          <w:szCs w:val="28"/>
        </w:rPr>
      </w:pPr>
      <w:r>
        <w:rPr>
          <w:rFonts w:ascii="Times New Roman" w:hAnsi="Times New Roman" w:cs="Times New Roman"/>
          <w:b/>
          <w:sz w:val="44"/>
          <w:szCs w:val="28"/>
        </w:rPr>
        <w:t>У</w:t>
      </w:r>
      <w:r w:rsidR="005F3A0C">
        <w:rPr>
          <w:rFonts w:ascii="Times New Roman" w:hAnsi="Times New Roman" w:cs="Times New Roman"/>
          <w:b/>
          <w:sz w:val="44"/>
          <w:szCs w:val="28"/>
        </w:rPr>
        <w:t>словия</w:t>
      </w:r>
    </w:p>
    <w:p w:rsidR="002B25BB" w:rsidRPr="000F2DFE" w:rsidRDefault="002B25BB" w:rsidP="000F2DFE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2DFE">
        <w:rPr>
          <w:rFonts w:ascii="Times New Roman" w:hAnsi="Times New Roman" w:cs="Times New Roman"/>
          <w:sz w:val="28"/>
          <w:szCs w:val="28"/>
        </w:rPr>
        <w:t>Каждый ребёнок – это личность, заслуживающая уважения;</w:t>
      </w:r>
    </w:p>
    <w:p w:rsidR="002B25BB" w:rsidRPr="000F2DFE" w:rsidRDefault="008E1620" w:rsidP="000F2DFE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2DFE">
        <w:rPr>
          <w:rFonts w:ascii="Times New Roman" w:hAnsi="Times New Roman" w:cs="Times New Roman"/>
          <w:sz w:val="28"/>
          <w:szCs w:val="28"/>
        </w:rPr>
        <w:t xml:space="preserve">Каждый имеет свободу творчества (а инструменты для этого творчества можно взять в любое время, в определённом для него  месте можно открыть </w:t>
      </w:r>
      <w:r w:rsidRPr="004E1CD0">
        <w:rPr>
          <w:rFonts w:ascii="Times New Roman" w:hAnsi="Times New Roman" w:cs="Times New Roman"/>
          <w:sz w:val="28"/>
          <w:szCs w:val="28"/>
          <w:highlight w:val="green"/>
        </w:rPr>
        <w:t>шкаф,</w:t>
      </w:r>
      <w:r w:rsidRPr="000F2DFE">
        <w:rPr>
          <w:rFonts w:ascii="Times New Roman" w:hAnsi="Times New Roman" w:cs="Times New Roman"/>
          <w:sz w:val="28"/>
          <w:szCs w:val="28"/>
        </w:rPr>
        <w:t xml:space="preserve"> взять нужную вещь, можно из общего органайзера взять необходимый инструмент). В такой атмосфере не будет воровства и зависти перед одноклассниками, ведь всё общее!</w:t>
      </w:r>
    </w:p>
    <w:p w:rsidR="008E1620" w:rsidRPr="000F2DFE" w:rsidRDefault="008E1620" w:rsidP="000F2DFE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2DFE">
        <w:rPr>
          <w:rFonts w:ascii="Times New Roman" w:hAnsi="Times New Roman" w:cs="Times New Roman"/>
          <w:sz w:val="28"/>
          <w:szCs w:val="28"/>
        </w:rPr>
        <w:t xml:space="preserve">После уроков хочется сесть всем вместе и в совместной работе пообщаться, можно соединить несколько парт, а можно сесть за </w:t>
      </w:r>
      <w:r w:rsidRPr="004E1CD0">
        <w:rPr>
          <w:rFonts w:ascii="Times New Roman" w:hAnsi="Times New Roman" w:cs="Times New Roman"/>
          <w:sz w:val="28"/>
          <w:szCs w:val="28"/>
          <w:highlight w:val="green"/>
        </w:rPr>
        <w:t>столик творчества</w:t>
      </w:r>
      <w:r w:rsidRPr="000F2DFE">
        <w:rPr>
          <w:rFonts w:ascii="Times New Roman" w:hAnsi="Times New Roman" w:cs="Times New Roman"/>
          <w:sz w:val="28"/>
          <w:szCs w:val="28"/>
        </w:rPr>
        <w:t xml:space="preserve"> и приятно провести время за работой.</w:t>
      </w:r>
    </w:p>
    <w:p w:rsidR="008E1620" w:rsidRPr="000F2DFE" w:rsidRDefault="008E1620" w:rsidP="000F2DFE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2DFE">
        <w:rPr>
          <w:rFonts w:ascii="Times New Roman" w:hAnsi="Times New Roman" w:cs="Times New Roman"/>
          <w:sz w:val="28"/>
          <w:szCs w:val="28"/>
        </w:rPr>
        <w:t xml:space="preserve">К нам в класс часто приходят гости – это учащиеся из других классов, работники школы, родители. Ведь у нас настоящая мастерская! А </w:t>
      </w:r>
      <w:r w:rsidRPr="000F2DFE">
        <w:rPr>
          <w:rFonts w:ascii="Times New Roman" w:hAnsi="Times New Roman" w:cs="Times New Roman"/>
          <w:sz w:val="28"/>
          <w:szCs w:val="28"/>
        </w:rPr>
        <w:lastRenderedPageBreak/>
        <w:t xml:space="preserve">труды мастера удивляют окружающих.  Некоторые работы находятся на </w:t>
      </w:r>
      <w:r w:rsidRPr="004E1CD0">
        <w:rPr>
          <w:rFonts w:ascii="Times New Roman" w:hAnsi="Times New Roman" w:cs="Times New Roman"/>
          <w:sz w:val="28"/>
          <w:szCs w:val="28"/>
          <w:highlight w:val="green"/>
        </w:rPr>
        <w:t>выставке</w:t>
      </w:r>
      <w:r w:rsidRPr="000F2DFE">
        <w:rPr>
          <w:rFonts w:ascii="Times New Roman" w:hAnsi="Times New Roman" w:cs="Times New Roman"/>
          <w:sz w:val="28"/>
          <w:szCs w:val="28"/>
        </w:rPr>
        <w:t xml:space="preserve"> в нашем кабинете, но все работы не выставишь, поэтому мы их фотографируем и помещаем фотографии на специальный </w:t>
      </w:r>
      <w:r w:rsidRPr="004E1CD0">
        <w:rPr>
          <w:rFonts w:ascii="Times New Roman" w:hAnsi="Times New Roman" w:cs="Times New Roman"/>
          <w:sz w:val="28"/>
          <w:szCs w:val="28"/>
          <w:highlight w:val="green"/>
        </w:rPr>
        <w:t>стенд</w:t>
      </w:r>
      <w:r w:rsidRPr="000F2DFE">
        <w:rPr>
          <w:rFonts w:ascii="Times New Roman" w:hAnsi="Times New Roman" w:cs="Times New Roman"/>
          <w:sz w:val="28"/>
          <w:szCs w:val="28"/>
        </w:rPr>
        <w:t xml:space="preserve"> под названием «Наши руки не знают скуки!»</w:t>
      </w:r>
    </w:p>
    <w:p w:rsidR="000F2DFE" w:rsidRPr="000F2DFE" w:rsidRDefault="000F2DFE" w:rsidP="000F2DFE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44"/>
          <w:szCs w:val="28"/>
        </w:rPr>
      </w:pPr>
      <w:r w:rsidRPr="000F2DFE">
        <w:rPr>
          <w:rFonts w:ascii="Times New Roman" w:hAnsi="Times New Roman" w:cs="Times New Roman"/>
          <w:sz w:val="28"/>
          <w:szCs w:val="28"/>
        </w:rPr>
        <w:t>Я уверена, что немаловажную роль во внеурочной деятельности играет тот уют и комфорт, который царит в нашем кабинете. Часто ребята не хотят идти домой после занятий, им нравится быть в школе, ведь она такая уютная и можно заниматься творчеством ежедневно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5F3A0C" w:rsidRPr="000F2DFE" w:rsidRDefault="000F2DFE" w:rsidP="005F3A0C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44"/>
          <w:szCs w:val="28"/>
        </w:rPr>
      </w:pPr>
      <w:r>
        <w:rPr>
          <w:rFonts w:ascii="Times New Roman" w:hAnsi="Times New Roman" w:cs="Times New Roman"/>
          <w:b/>
          <w:sz w:val="44"/>
          <w:szCs w:val="28"/>
        </w:rPr>
        <w:t>О</w:t>
      </w:r>
      <w:r w:rsidR="005F3A0C" w:rsidRPr="000F2DFE">
        <w:rPr>
          <w:rFonts w:ascii="Times New Roman" w:hAnsi="Times New Roman" w:cs="Times New Roman"/>
          <w:b/>
          <w:sz w:val="44"/>
          <w:szCs w:val="28"/>
        </w:rPr>
        <w:t>братная связь</w:t>
      </w:r>
      <w:r>
        <w:rPr>
          <w:rFonts w:ascii="Times New Roman" w:hAnsi="Times New Roman" w:cs="Times New Roman"/>
          <w:b/>
          <w:sz w:val="44"/>
          <w:szCs w:val="28"/>
        </w:rPr>
        <w:t>.</w:t>
      </w:r>
    </w:p>
    <w:p w:rsidR="00DE00A7" w:rsidRDefault="00DE00A7" w:rsidP="000F2DF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F2DFE">
        <w:rPr>
          <w:rFonts w:ascii="Times New Roman" w:hAnsi="Times New Roman" w:cs="Times New Roman"/>
          <w:sz w:val="28"/>
          <w:szCs w:val="28"/>
        </w:rPr>
        <w:t xml:space="preserve">Понятие  системно-деятельностного подхода указывает на то, что </w:t>
      </w:r>
      <w:r w:rsidR="000F2DFE" w:rsidRPr="000F2DFE">
        <w:rPr>
          <w:rFonts w:ascii="Times New Roman" w:hAnsi="Times New Roman" w:cs="Times New Roman"/>
          <w:sz w:val="28"/>
          <w:szCs w:val="28"/>
        </w:rPr>
        <w:t>результат,</w:t>
      </w:r>
      <w:r w:rsidRPr="000F2DFE">
        <w:rPr>
          <w:rFonts w:ascii="Times New Roman" w:hAnsi="Times New Roman" w:cs="Times New Roman"/>
          <w:sz w:val="28"/>
          <w:szCs w:val="28"/>
        </w:rPr>
        <w:t xml:space="preserve"> может </w:t>
      </w:r>
      <w:r w:rsidR="000F2DFE" w:rsidRPr="000F2DFE">
        <w:rPr>
          <w:rFonts w:ascii="Times New Roman" w:hAnsi="Times New Roman" w:cs="Times New Roman"/>
          <w:sz w:val="28"/>
          <w:szCs w:val="28"/>
        </w:rPr>
        <w:t>быть,</w:t>
      </w:r>
      <w:r w:rsidRPr="000F2DFE">
        <w:rPr>
          <w:rFonts w:ascii="Times New Roman" w:hAnsi="Times New Roman" w:cs="Times New Roman"/>
          <w:sz w:val="28"/>
          <w:szCs w:val="28"/>
        </w:rPr>
        <w:t xml:space="preserve"> достигнут только в том случае, если есть обратная связь. </w:t>
      </w:r>
    </w:p>
    <w:p w:rsidR="000F2DFE" w:rsidRDefault="000F2DFE" w:rsidP="000F2DF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B30FA">
        <w:rPr>
          <w:rFonts w:ascii="Times New Roman" w:hAnsi="Times New Roman" w:cs="Times New Roman"/>
          <w:sz w:val="28"/>
          <w:szCs w:val="28"/>
          <w:highlight w:val="magenta"/>
        </w:rPr>
        <w:t>Родители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00C9">
        <w:rPr>
          <w:rFonts w:ascii="Times New Roman" w:hAnsi="Times New Roman" w:cs="Times New Roman"/>
          <w:sz w:val="28"/>
          <w:szCs w:val="28"/>
        </w:rPr>
        <w:t xml:space="preserve">учащихся </w:t>
      </w:r>
      <w:r>
        <w:rPr>
          <w:rFonts w:ascii="Times New Roman" w:hAnsi="Times New Roman" w:cs="Times New Roman"/>
          <w:sz w:val="28"/>
          <w:szCs w:val="28"/>
        </w:rPr>
        <w:t xml:space="preserve">– это главные помощники </w:t>
      </w:r>
      <w:r w:rsidR="001F00C9">
        <w:rPr>
          <w:rFonts w:ascii="Times New Roman" w:hAnsi="Times New Roman" w:cs="Times New Roman"/>
          <w:sz w:val="28"/>
          <w:szCs w:val="28"/>
        </w:rPr>
        <w:t xml:space="preserve">для учителя </w:t>
      </w:r>
      <w:r>
        <w:rPr>
          <w:rFonts w:ascii="Times New Roman" w:hAnsi="Times New Roman" w:cs="Times New Roman"/>
          <w:sz w:val="28"/>
          <w:szCs w:val="28"/>
        </w:rPr>
        <w:t>в о</w:t>
      </w:r>
      <w:r w:rsidR="001F00C9">
        <w:rPr>
          <w:rFonts w:ascii="Times New Roman" w:hAnsi="Times New Roman" w:cs="Times New Roman"/>
          <w:sz w:val="28"/>
          <w:szCs w:val="28"/>
        </w:rPr>
        <w:t xml:space="preserve">бучении и воспитании. Дети очень любят совместные праздники с подарками, творческими выставками, играми и призами и, конечно же, с организованными чаепитиями. Думаю, для нас станет традицией проводить такие совместные мероприятия как, </w:t>
      </w:r>
      <w:r w:rsidR="001F00C9" w:rsidRPr="001F00C9">
        <w:rPr>
          <w:rFonts w:ascii="Times New Roman" w:hAnsi="Times New Roman" w:cs="Times New Roman"/>
          <w:b/>
          <w:sz w:val="28"/>
          <w:szCs w:val="28"/>
        </w:rPr>
        <w:t>День Матери</w:t>
      </w:r>
      <w:r w:rsidR="001F00C9">
        <w:rPr>
          <w:rFonts w:ascii="Times New Roman" w:hAnsi="Times New Roman" w:cs="Times New Roman"/>
          <w:sz w:val="28"/>
          <w:szCs w:val="28"/>
        </w:rPr>
        <w:t xml:space="preserve">, когда для мам сами дети проводят концерт с песнями, танцами, стихами и сценками, а также с подарками. </w:t>
      </w:r>
      <w:r w:rsidR="001F00C9" w:rsidRPr="001F00C9">
        <w:rPr>
          <w:rFonts w:ascii="Times New Roman" w:hAnsi="Times New Roman" w:cs="Times New Roman"/>
          <w:b/>
          <w:sz w:val="28"/>
          <w:szCs w:val="28"/>
        </w:rPr>
        <w:t>День Защитника Отечества</w:t>
      </w:r>
      <w:r w:rsidR="001F00C9">
        <w:rPr>
          <w:rFonts w:ascii="Times New Roman" w:hAnsi="Times New Roman" w:cs="Times New Roman"/>
          <w:sz w:val="28"/>
          <w:szCs w:val="28"/>
        </w:rPr>
        <w:t xml:space="preserve"> со спортивными соревнованиями между детьми и папами. День семьи стал особым праздником, так как этот день мы провели как большая дружная семья. Я была очень благодарна тем родителям, которые откликнулись на моё </w:t>
      </w:r>
      <w:r w:rsidR="001F00C9" w:rsidRPr="001F00C9">
        <w:rPr>
          <w:rFonts w:ascii="Times New Roman" w:hAnsi="Times New Roman" w:cs="Times New Roman"/>
          <w:sz w:val="28"/>
          <w:szCs w:val="28"/>
          <w:highlight w:val="green"/>
        </w:rPr>
        <w:t>письмо-приглашение</w:t>
      </w:r>
      <w:r w:rsidR="001F00C9">
        <w:rPr>
          <w:rFonts w:ascii="Times New Roman" w:hAnsi="Times New Roman" w:cs="Times New Roman"/>
          <w:sz w:val="28"/>
          <w:szCs w:val="28"/>
        </w:rPr>
        <w:t xml:space="preserve"> и посвятили этот </w:t>
      </w:r>
      <w:r w:rsidR="00C843C1">
        <w:rPr>
          <w:rFonts w:ascii="Times New Roman" w:hAnsi="Times New Roman" w:cs="Times New Roman"/>
          <w:sz w:val="28"/>
          <w:szCs w:val="28"/>
        </w:rPr>
        <w:t>день своей семье. В</w:t>
      </w:r>
      <w:r w:rsidR="007C55DE">
        <w:rPr>
          <w:rFonts w:ascii="Times New Roman" w:hAnsi="Times New Roman" w:cs="Times New Roman"/>
          <w:sz w:val="28"/>
          <w:szCs w:val="28"/>
        </w:rPr>
        <w:t xml:space="preserve">се уроки и мастер-класс были посвящены Дню семьи. Родители принимали активное участие в уроках и мастер-классе, увидев своих детей другими глазами. В результате у нас получилось большое </w:t>
      </w:r>
      <w:r w:rsidR="007C55DE" w:rsidRPr="008772F8">
        <w:rPr>
          <w:rFonts w:ascii="Times New Roman" w:hAnsi="Times New Roman" w:cs="Times New Roman"/>
          <w:sz w:val="28"/>
          <w:szCs w:val="28"/>
          <w:highlight w:val="green"/>
        </w:rPr>
        <w:t>семейное дерево</w:t>
      </w:r>
      <w:r w:rsidR="007C55DE">
        <w:rPr>
          <w:rFonts w:ascii="Times New Roman" w:hAnsi="Times New Roman" w:cs="Times New Roman"/>
          <w:sz w:val="28"/>
          <w:szCs w:val="28"/>
        </w:rPr>
        <w:t xml:space="preserve"> с фотографиями родителей и детей. Оно будет стоять в нашем классе много лет, напоминая о нашей большой дружной семье. Закончился этот день чаепитием и </w:t>
      </w:r>
      <w:r w:rsidR="007C55DE" w:rsidRPr="007C55DE">
        <w:rPr>
          <w:rFonts w:ascii="Times New Roman" w:hAnsi="Times New Roman" w:cs="Times New Roman"/>
          <w:sz w:val="28"/>
          <w:szCs w:val="28"/>
          <w:highlight w:val="green"/>
        </w:rPr>
        <w:t>отзывами</w:t>
      </w:r>
      <w:r w:rsidR="007C55DE">
        <w:rPr>
          <w:rFonts w:ascii="Times New Roman" w:hAnsi="Times New Roman" w:cs="Times New Roman"/>
          <w:sz w:val="28"/>
          <w:szCs w:val="28"/>
        </w:rPr>
        <w:t xml:space="preserve"> родителей о проделанной работе.</w:t>
      </w:r>
      <w:r w:rsidR="008772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77B8" w:rsidRDefault="008377B8" w:rsidP="000F2DF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Увидев первые результаты работы детей, </w:t>
      </w:r>
      <w:r w:rsidRPr="008377B8">
        <w:rPr>
          <w:rFonts w:ascii="Times New Roman" w:hAnsi="Times New Roman" w:cs="Times New Roman"/>
          <w:sz w:val="28"/>
          <w:szCs w:val="28"/>
          <w:highlight w:val="green"/>
        </w:rPr>
        <w:t>родители тоже стали интересоваться творчеством, демонстрируя неплохие успехи.</w:t>
      </w:r>
      <w:r w:rsidR="00D90B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4BDD" w:rsidRDefault="00564BDD" w:rsidP="000F2DF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64BDD" w:rsidRDefault="00564BDD" w:rsidP="000F2DF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64BDD" w:rsidRDefault="00564BDD" w:rsidP="000F2DF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64BDD" w:rsidRDefault="00564BDD" w:rsidP="000F2DF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64BDD" w:rsidRDefault="00564BDD" w:rsidP="000F2DF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90B40" w:rsidRDefault="00D90B40" w:rsidP="000F2DF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E00A7" w:rsidRDefault="000B30FA" w:rsidP="00446B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Очень много помогают мне </w:t>
      </w:r>
      <w:r w:rsidRPr="000B30FA">
        <w:rPr>
          <w:rFonts w:ascii="Times New Roman" w:hAnsi="Times New Roman" w:cs="Times New Roman"/>
          <w:sz w:val="28"/>
          <w:szCs w:val="28"/>
          <w:highlight w:val="magenta"/>
        </w:rPr>
        <w:t>вожатые</w:t>
      </w:r>
      <w:r>
        <w:rPr>
          <w:rFonts w:ascii="Times New Roman" w:hAnsi="Times New Roman" w:cs="Times New Roman"/>
          <w:sz w:val="28"/>
          <w:szCs w:val="28"/>
        </w:rPr>
        <w:t xml:space="preserve"> – это дети из старших классов. Ежедневно они приходят к нам в класс, проводят весёлые переменки, праздники, беседы, игры, остаются на кружки вместе с малышами, часто подают хорошие идеи. А первоклассники невольно подражают им, хотят быть похожими на своих вожатых.</w:t>
      </w:r>
      <w:r w:rsidR="00446B15">
        <w:rPr>
          <w:rFonts w:ascii="Times New Roman" w:hAnsi="Times New Roman" w:cs="Times New Roman"/>
          <w:sz w:val="28"/>
          <w:szCs w:val="28"/>
        </w:rPr>
        <w:t xml:space="preserve"> </w:t>
      </w:r>
      <w:r w:rsidR="008772F8" w:rsidRPr="00446B15">
        <w:rPr>
          <w:rFonts w:ascii="Times New Roman" w:hAnsi="Times New Roman" w:cs="Times New Roman"/>
          <w:sz w:val="28"/>
          <w:szCs w:val="28"/>
        </w:rPr>
        <w:t>Сейчас ребята сами распределяют обязанности: более сложную работу берут на себя старшеклассники, вовлекая в работу младших.</w:t>
      </w:r>
      <w:r w:rsidR="00493EA0" w:rsidRPr="00493EA0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="00493EA0">
        <w:rPr>
          <w:rFonts w:ascii="Times New Roman" w:hAnsi="Times New Roman" w:cs="Times New Roman"/>
          <w:spacing w:val="20"/>
          <w:sz w:val="28"/>
          <w:szCs w:val="28"/>
        </w:rPr>
        <w:t>А старшеклассники, чувствуя ответственность за младших ребят, стараются быть более дисциплинированными и активными! Приятно видеть, как растут и меняются дети.</w:t>
      </w:r>
    </w:p>
    <w:p w:rsidR="00446B15" w:rsidRPr="00446B15" w:rsidRDefault="00446B15" w:rsidP="00446B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F3A0C" w:rsidRDefault="00BF4B6D" w:rsidP="00BF4B6D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44"/>
          <w:szCs w:val="28"/>
        </w:rPr>
      </w:pPr>
      <w:r>
        <w:rPr>
          <w:rFonts w:ascii="Times New Roman" w:hAnsi="Times New Roman" w:cs="Times New Roman"/>
          <w:b/>
          <w:sz w:val="44"/>
          <w:szCs w:val="28"/>
        </w:rPr>
        <w:t xml:space="preserve"> О </w:t>
      </w:r>
      <w:r w:rsidR="005F3A0C" w:rsidRPr="00BF4B6D">
        <w:rPr>
          <w:rFonts w:ascii="Times New Roman" w:hAnsi="Times New Roman" w:cs="Times New Roman"/>
          <w:b/>
          <w:sz w:val="44"/>
          <w:szCs w:val="28"/>
        </w:rPr>
        <w:t>результатах</w:t>
      </w:r>
      <w:r>
        <w:rPr>
          <w:rFonts w:ascii="Times New Roman" w:hAnsi="Times New Roman" w:cs="Times New Roman"/>
          <w:b/>
          <w:sz w:val="44"/>
          <w:szCs w:val="28"/>
        </w:rPr>
        <w:t>.</w:t>
      </w:r>
    </w:p>
    <w:p w:rsidR="00BF4B6D" w:rsidRDefault="00BF4B6D" w:rsidP="00BF4B6D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F4B6D">
        <w:rPr>
          <w:rFonts w:ascii="Times New Roman" w:hAnsi="Times New Roman" w:cs="Times New Roman"/>
          <w:sz w:val="28"/>
          <w:szCs w:val="28"/>
        </w:rPr>
        <w:t>Благодаря усидч</w:t>
      </w:r>
      <w:r>
        <w:rPr>
          <w:rFonts w:ascii="Times New Roman" w:hAnsi="Times New Roman" w:cs="Times New Roman"/>
          <w:sz w:val="28"/>
          <w:szCs w:val="28"/>
        </w:rPr>
        <w:t>ивости, находчивости, терпению первоклашки за 1 год обучения успели принять участие в нескольких мероприятиях района:</w:t>
      </w:r>
    </w:p>
    <w:p w:rsidR="00BF4B6D" w:rsidRDefault="00BF4B6D" w:rsidP="00BF4B6D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Районный фестиваль детского творчества «Звёздный дождь» в номинации «Декоративно-прикладное творчество» (Призёр);</w:t>
      </w:r>
    </w:p>
    <w:p w:rsidR="00BF4B6D" w:rsidRDefault="00BF4B6D" w:rsidP="00BF4B6D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Районный фестиваль детского творчества «Звёздный дождь» в номинации «Сценические постановки» (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место);</w:t>
      </w:r>
    </w:p>
    <w:p w:rsidR="00BF4B6D" w:rsidRPr="00BF4B6D" w:rsidRDefault="00BF4B6D" w:rsidP="00BF4B6D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Выставка художественного и </w:t>
      </w:r>
      <w:r w:rsidR="00304D16">
        <w:rPr>
          <w:rFonts w:ascii="Times New Roman" w:hAnsi="Times New Roman" w:cs="Times New Roman"/>
          <w:sz w:val="28"/>
          <w:szCs w:val="28"/>
        </w:rPr>
        <w:t>декоративно-прикладного творчества «Родному району с любовью», посвящённая 80-летию Вяземского района (</w:t>
      </w:r>
      <w:r w:rsidR="00C84E7B">
        <w:rPr>
          <w:rFonts w:ascii="Times New Roman" w:hAnsi="Times New Roman" w:cs="Times New Roman"/>
          <w:sz w:val="28"/>
          <w:szCs w:val="28"/>
        </w:rPr>
        <w:t>Благодарность).</w:t>
      </w:r>
    </w:p>
    <w:p w:rsidR="00BF4B6D" w:rsidRPr="00BF4B6D" w:rsidRDefault="00BF4B6D" w:rsidP="00BF4B6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F3A0C" w:rsidRDefault="00C84E7B" w:rsidP="005F3A0C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44"/>
          <w:szCs w:val="28"/>
        </w:rPr>
      </w:pPr>
      <w:r>
        <w:rPr>
          <w:rFonts w:ascii="Times New Roman" w:hAnsi="Times New Roman" w:cs="Times New Roman"/>
          <w:b/>
          <w:sz w:val="44"/>
          <w:szCs w:val="28"/>
        </w:rPr>
        <w:t>О</w:t>
      </w:r>
      <w:r w:rsidR="005F3A0C">
        <w:rPr>
          <w:rFonts w:ascii="Times New Roman" w:hAnsi="Times New Roman" w:cs="Times New Roman"/>
          <w:b/>
          <w:sz w:val="44"/>
          <w:szCs w:val="28"/>
        </w:rPr>
        <w:t xml:space="preserve"> планах на будущее</w:t>
      </w:r>
      <w:r>
        <w:rPr>
          <w:rFonts w:ascii="Times New Roman" w:hAnsi="Times New Roman" w:cs="Times New Roman"/>
          <w:b/>
          <w:sz w:val="44"/>
          <w:szCs w:val="28"/>
        </w:rPr>
        <w:t>.</w:t>
      </w:r>
    </w:p>
    <w:p w:rsidR="00C84E7B" w:rsidRDefault="00C84E7B" w:rsidP="00C84E7B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с ребятами очень увлеклись бисероплетением и поделками из бытовых отходов, а другие направления внеурочной деятельности просто остались в стороне. Дети, закончив одну работу, сразу же начинали делать другую. А так как у нас свобода творчества, я не стала настаивать на более глубоком развитии других направлений. </w:t>
      </w:r>
    </w:p>
    <w:p w:rsidR="00607E50" w:rsidRDefault="00C84E7B" w:rsidP="00564BDD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анкетирования </w:t>
      </w:r>
      <w:r w:rsidR="0004698A">
        <w:rPr>
          <w:rFonts w:ascii="Times New Roman" w:hAnsi="Times New Roman" w:cs="Times New Roman"/>
          <w:sz w:val="28"/>
          <w:szCs w:val="28"/>
        </w:rPr>
        <w:t xml:space="preserve">учащихся </w:t>
      </w:r>
      <w:r>
        <w:rPr>
          <w:rFonts w:ascii="Times New Roman" w:hAnsi="Times New Roman" w:cs="Times New Roman"/>
          <w:sz w:val="28"/>
          <w:szCs w:val="28"/>
        </w:rPr>
        <w:t>в конце мая</w:t>
      </w:r>
      <w:r w:rsidR="0004698A">
        <w:rPr>
          <w:rFonts w:ascii="Times New Roman" w:hAnsi="Times New Roman" w:cs="Times New Roman"/>
          <w:sz w:val="28"/>
          <w:szCs w:val="28"/>
        </w:rPr>
        <w:t xml:space="preserve"> я поняла, что в следующем учебном году нас ждёт очень много работы, так как дети хотят развивать такие направления внеурочной деятельности, как рисование, вязание, театральное искусство, проектная деятельность, а также направления интеллектуального развития учащихся (таких, как «Занимательная математика», «Олимпиадное движение», «Твой родной край»). </w:t>
      </w:r>
      <w:r w:rsidR="00607E50" w:rsidRPr="00564BDD">
        <w:rPr>
          <w:rFonts w:ascii="Times New Roman" w:hAnsi="Times New Roman" w:cs="Times New Roman"/>
          <w:sz w:val="28"/>
          <w:szCs w:val="28"/>
          <w:highlight w:val="green"/>
        </w:rPr>
        <w:t>Все материалы, разработанные мной, можно посмотреть на моём сайте, где наряду с внеурочной деятельностью есть и другие разделы:</w:t>
      </w:r>
    </w:p>
    <w:p w:rsidR="00607E50" w:rsidRPr="00607E50" w:rsidRDefault="00607E50" w:rsidP="00607E50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</w:p>
    <w:p w:rsidR="005F3A0C" w:rsidRDefault="0004698A" w:rsidP="005F3A0C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44"/>
          <w:szCs w:val="28"/>
        </w:rPr>
      </w:pPr>
      <w:r>
        <w:rPr>
          <w:rFonts w:ascii="Times New Roman" w:hAnsi="Times New Roman" w:cs="Times New Roman"/>
          <w:b/>
          <w:sz w:val="44"/>
          <w:szCs w:val="28"/>
        </w:rPr>
        <w:t>У</w:t>
      </w:r>
      <w:r w:rsidR="005F3A0C">
        <w:rPr>
          <w:rFonts w:ascii="Times New Roman" w:hAnsi="Times New Roman" w:cs="Times New Roman"/>
          <w:b/>
          <w:sz w:val="44"/>
          <w:szCs w:val="28"/>
        </w:rPr>
        <w:t>читель-мастер</w:t>
      </w:r>
    </w:p>
    <w:p w:rsidR="0004698A" w:rsidRDefault="0004698A" w:rsidP="0004698A">
      <w:pPr>
        <w:pStyle w:val="a5"/>
        <w:ind w:firstLine="696"/>
        <w:jc w:val="both"/>
        <w:rPr>
          <w:rFonts w:ascii="Times New Roman" w:hAnsi="Times New Roman" w:cs="Times New Roman"/>
          <w:sz w:val="28"/>
        </w:rPr>
      </w:pPr>
      <w:r w:rsidRPr="0004698A">
        <w:rPr>
          <w:rFonts w:ascii="Times New Roman" w:hAnsi="Times New Roman" w:cs="Times New Roman"/>
          <w:sz w:val="28"/>
        </w:rPr>
        <w:t>Конечно, подготовка и организация внеурочной деятельности требует от меня много затрат как физических, так и материальных.</w:t>
      </w:r>
      <w:r>
        <w:rPr>
          <w:rFonts w:ascii="Times New Roman" w:hAnsi="Times New Roman" w:cs="Times New Roman"/>
          <w:sz w:val="28"/>
        </w:rPr>
        <w:t xml:space="preserve"> Но результат не заставляет себя долго ждать! Дети меняются на глазах</w:t>
      </w:r>
      <w:r w:rsidR="001D2DB8">
        <w:rPr>
          <w:rFonts w:ascii="Times New Roman" w:hAnsi="Times New Roman" w:cs="Times New Roman"/>
          <w:sz w:val="28"/>
        </w:rPr>
        <w:t xml:space="preserve">, становясь более самостоятельными, организованными, ну и дисциплина в классе налаживается к концу первого класса. </w:t>
      </w:r>
    </w:p>
    <w:p w:rsidR="001D2DB8" w:rsidRPr="00BB1234" w:rsidRDefault="001D2DB8" w:rsidP="0004698A">
      <w:pPr>
        <w:pStyle w:val="a5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Я заметила, что первоклашки хотят заниматься тем, что делаю я. Я </w:t>
      </w:r>
      <w:proofErr w:type="gramStart"/>
      <w:r>
        <w:rPr>
          <w:rFonts w:ascii="Times New Roman" w:hAnsi="Times New Roman" w:cs="Times New Roman"/>
          <w:sz w:val="28"/>
        </w:rPr>
        <w:t>рисую</w:t>
      </w:r>
      <w:proofErr w:type="gramEnd"/>
      <w:r>
        <w:rPr>
          <w:rFonts w:ascii="Times New Roman" w:hAnsi="Times New Roman" w:cs="Times New Roman"/>
          <w:sz w:val="28"/>
        </w:rPr>
        <w:t xml:space="preserve"> и они берутся за краски и кисти; я вырезаю и они бегут за ножницами; хотя порой я это делаю не для того, чтобы их научить, а так, по работе, оформляя выставку или стенд. А детки как губка – что покажешь, то и впитывают в себя. Вот здесь и можно воспользоваться их тягой к творчеству. </w:t>
      </w:r>
      <w:r w:rsidR="00BB1234">
        <w:rPr>
          <w:rFonts w:ascii="Times New Roman" w:hAnsi="Times New Roman" w:cs="Times New Roman"/>
          <w:sz w:val="28"/>
        </w:rPr>
        <w:t xml:space="preserve">Получается я как </w:t>
      </w:r>
      <w:r w:rsidR="00BB1234" w:rsidRPr="00BB1234">
        <w:rPr>
          <w:rFonts w:ascii="Times New Roman" w:hAnsi="Times New Roman" w:cs="Times New Roman"/>
          <w:sz w:val="28"/>
          <w:szCs w:val="28"/>
          <w:highlight w:val="green"/>
        </w:rPr>
        <w:t xml:space="preserve">дирижер ребячьей самодеятельности, но никто не должен видеть взмахов </w:t>
      </w:r>
      <w:r w:rsidR="00BB1234">
        <w:rPr>
          <w:rFonts w:ascii="Times New Roman" w:hAnsi="Times New Roman" w:cs="Times New Roman"/>
          <w:sz w:val="28"/>
          <w:szCs w:val="28"/>
          <w:highlight w:val="green"/>
        </w:rPr>
        <w:t>моей</w:t>
      </w:r>
      <w:r w:rsidR="00BB1234" w:rsidRPr="00BB1234">
        <w:rPr>
          <w:rFonts w:ascii="Times New Roman" w:hAnsi="Times New Roman" w:cs="Times New Roman"/>
          <w:sz w:val="28"/>
          <w:szCs w:val="28"/>
          <w:highlight w:val="green"/>
        </w:rPr>
        <w:t xml:space="preserve"> палочки.</w:t>
      </w:r>
    </w:p>
    <w:p w:rsidR="0004698A" w:rsidRDefault="0004698A" w:rsidP="005F5025">
      <w:pPr>
        <w:pStyle w:val="a5"/>
        <w:rPr>
          <w:rFonts w:ascii="Times New Roman" w:hAnsi="Times New Roman" w:cs="Times New Roman"/>
          <w:color w:val="FF0000"/>
        </w:rPr>
      </w:pPr>
    </w:p>
    <w:p w:rsidR="0004540A" w:rsidRDefault="00BB1234" w:rsidP="0004540A">
      <w:pPr>
        <w:jc w:val="center"/>
        <w:rPr>
          <w:rFonts w:ascii="Times New Roman" w:hAnsi="Times New Roman" w:cs="Times New Roman"/>
          <w:sz w:val="28"/>
          <w:szCs w:val="28"/>
        </w:rPr>
      </w:pPr>
      <w:r w:rsidRPr="00BB1234">
        <w:rPr>
          <w:rFonts w:ascii="Times New Roman" w:hAnsi="Times New Roman" w:cs="Times New Roman"/>
          <w:sz w:val="28"/>
          <w:szCs w:val="28"/>
        </w:rPr>
        <w:t xml:space="preserve">На этом я закончу и хочу вас всех поздравить с началом учебного года! </w:t>
      </w:r>
    </w:p>
    <w:p w:rsidR="00BB1234" w:rsidRPr="00BB1234" w:rsidRDefault="00BB1234" w:rsidP="0004540A">
      <w:pPr>
        <w:jc w:val="center"/>
        <w:rPr>
          <w:rFonts w:ascii="Times New Roman" w:hAnsi="Times New Roman" w:cs="Times New Roman"/>
          <w:sz w:val="28"/>
          <w:szCs w:val="28"/>
        </w:rPr>
      </w:pPr>
      <w:r w:rsidRPr="0092521D">
        <w:rPr>
          <w:rFonts w:ascii="Times New Roman" w:hAnsi="Times New Roman" w:cs="Times New Roman"/>
          <w:sz w:val="28"/>
          <w:szCs w:val="28"/>
        </w:rPr>
        <w:t xml:space="preserve">Хочу пожелать вам </w:t>
      </w:r>
      <w:r w:rsidR="00493EA0" w:rsidRPr="0092521D">
        <w:rPr>
          <w:rFonts w:ascii="Times New Roman" w:hAnsi="Times New Roman" w:cs="Times New Roman"/>
          <w:sz w:val="28"/>
          <w:szCs w:val="28"/>
        </w:rPr>
        <w:t xml:space="preserve">творческих </w:t>
      </w:r>
      <w:r w:rsidRPr="0092521D">
        <w:rPr>
          <w:rFonts w:ascii="Times New Roman" w:hAnsi="Times New Roman" w:cs="Times New Roman"/>
          <w:sz w:val="28"/>
          <w:szCs w:val="28"/>
        </w:rPr>
        <w:t xml:space="preserve">успехов </w:t>
      </w:r>
      <w:r w:rsidR="00806CF7">
        <w:rPr>
          <w:rFonts w:ascii="Times New Roman" w:hAnsi="Times New Roman" w:cs="Times New Roman"/>
          <w:sz w:val="28"/>
          <w:szCs w:val="28"/>
        </w:rPr>
        <w:t>в работе с детьми и помнить, что</w:t>
      </w:r>
    </w:p>
    <w:p w:rsidR="0092521D" w:rsidRPr="00806CF7" w:rsidRDefault="00806CF7" w:rsidP="00806CF7">
      <w:pPr>
        <w:shd w:val="clear" w:color="auto" w:fill="FFFFFF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к</w:t>
      </w:r>
      <w:r w:rsidR="0092521D" w:rsidRPr="00806CF7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аждый ребёнок – это бриллиант, а ювелирное искусство педагога  – так работать с этим бриллиантом, чтобы он, не теряя своей индивидуальности, засверкал каждой гранью своего  таланта.</w:t>
      </w:r>
    </w:p>
    <w:p w:rsidR="0004540A" w:rsidRDefault="0004540A" w:rsidP="000454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6CF7" w:rsidRPr="00BB1234" w:rsidRDefault="00806CF7" w:rsidP="000454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p w:rsidR="0004540A" w:rsidRDefault="0004540A" w:rsidP="0004540A">
      <w:pPr>
        <w:jc w:val="center"/>
        <w:rPr>
          <w:rFonts w:ascii="Times New Roman" w:hAnsi="Times New Roman" w:cs="Times New Roman"/>
          <w:b/>
          <w:sz w:val="44"/>
          <w:szCs w:val="28"/>
        </w:rPr>
      </w:pPr>
    </w:p>
    <w:p w:rsidR="0004540A" w:rsidRDefault="0004540A" w:rsidP="0004540A">
      <w:pPr>
        <w:jc w:val="center"/>
        <w:rPr>
          <w:rFonts w:ascii="Times New Roman" w:hAnsi="Times New Roman" w:cs="Times New Roman"/>
          <w:b/>
          <w:sz w:val="44"/>
          <w:szCs w:val="28"/>
        </w:rPr>
      </w:pPr>
    </w:p>
    <w:p w:rsidR="0004540A" w:rsidRDefault="0004540A" w:rsidP="0004540A">
      <w:pPr>
        <w:jc w:val="center"/>
        <w:rPr>
          <w:rFonts w:ascii="Times New Roman" w:hAnsi="Times New Roman" w:cs="Times New Roman"/>
          <w:b/>
          <w:sz w:val="44"/>
          <w:szCs w:val="28"/>
        </w:rPr>
      </w:pPr>
    </w:p>
    <w:p w:rsidR="0004540A" w:rsidRDefault="0004540A" w:rsidP="0004540A">
      <w:pPr>
        <w:jc w:val="center"/>
        <w:rPr>
          <w:rFonts w:ascii="Times New Roman" w:hAnsi="Times New Roman" w:cs="Times New Roman"/>
          <w:b/>
          <w:sz w:val="44"/>
          <w:szCs w:val="28"/>
        </w:rPr>
      </w:pPr>
    </w:p>
    <w:p w:rsidR="0004540A" w:rsidRDefault="0004540A" w:rsidP="0004540A">
      <w:pPr>
        <w:jc w:val="center"/>
        <w:rPr>
          <w:rFonts w:ascii="Times New Roman" w:hAnsi="Times New Roman" w:cs="Times New Roman"/>
          <w:b/>
          <w:sz w:val="44"/>
          <w:szCs w:val="28"/>
        </w:rPr>
      </w:pPr>
    </w:p>
    <w:p w:rsidR="0004540A" w:rsidRPr="0004540A" w:rsidRDefault="0004540A" w:rsidP="00BB1234">
      <w:pPr>
        <w:rPr>
          <w:rFonts w:ascii="Times New Roman" w:hAnsi="Times New Roman" w:cs="Times New Roman"/>
          <w:b/>
          <w:sz w:val="44"/>
          <w:szCs w:val="28"/>
        </w:rPr>
      </w:pPr>
    </w:p>
    <w:sectPr w:rsidR="0004540A" w:rsidRPr="0004540A" w:rsidSect="0004540A">
      <w:pgSz w:w="11906" w:h="16838"/>
      <w:pgMar w:top="1134" w:right="850" w:bottom="1134" w:left="1701" w:header="708" w:footer="708" w:gutter="0"/>
      <w:pgBorders w:offsetFrom="page">
        <w:top w:val="thinThickThinLargeGap" w:sz="24" w:space="24" w:color="D99594" w:themeColor="accent2" w:themeTint="99"/>
        <w:left w:val="thinThickThinLargeGap" w:sz="24" w:space="24" w:color="D99594" w:themeColor="accent2" w:themeTint="99"/>
        <w:bottom w:val="thinThickThinLargeGap" w:sz="24" w:space="24" w:color="D99594" w:themeColor="accent2" w:themeTint="99"/>
        <w:right w:val="thinThickThinLargeGap" w:sz="24" w:space="24" w:color="D99594" w:themeColor="accent2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F0E18"/>
    <w:multiLevelType w:val="hybridMultilevel"/>
    <w:tmpl w:val="A91C1F4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556D7"/>
    <w:multiLevelType w:val="hybridMultilevel"/>
    <w:tmpl w:val="006C7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750496"/>
    <w:multiLevelType w:val="hybridMultilevel"/>
    <w:tmpl w:val="EDB83546"/>
    <w:lvl w:ilvl="0" w:tplc="879282B6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65FF4730"/>
    <w:multiLevelType w:val="hybridMultilevel"/>
    <w:tmpl w:val="C76AC772"/>
    <w:lvl w:ilvl="0" w:tplc="4BF21054">
      <w:start w:val="20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540A"/>
    <w:rsid w:val="00012257"/>
    <w:rsid w:val="0004540A"/>
    <w:rsid w:val="0004698A"/>
    <w:rsid w:val="000B30FA"/>
    <w:rsid w:val="000F2DFE"/>
    <w:rsid w:val="001C6B30"/>
    <w:rsid w:val="001D2DB8"/>
    <w:rsid w:val="001F00C9"/>
    <w:rsid w:val="002B25BB"/>
    <w:rsid w:val="00304D16"/>
    <w:rsid w:val="00326E3F"/>
    <w:rsid w:val="00352E32"/>
    <w:rsid w:val="00392F93"/>
    <w:rsid w:val="00393BF8"/>
    <w:rsid w:val="00446B15"/>
    <w:rsid w:val="00493EA0"/>
    <w:rsid w:val="004E1CD0"/>
    <w:rsid w:val="00564BDD"/>
    <w:rsid w:val="005F3A0C"/>
    <w:rsid w:val="005F5025"/>
    <w:rsid w:val="005F6C90"/>
    <w:rsid w:val="00607E50"/>
    <w:rsid w:val="006A384E"/>
    <w:rsid w:val="007C55DE"/>
    <w:rsid w:val="00806CF7"/>
    <w:rsid w:val="008377B8"/>
    <w:rsid w:val="008772F8"/>
    <w:rsid w:val="008E1620"/>
    <w:rsid w:val="0092521D"/>
    <w:rsid w:val="009973D5"/>
    <w:rsid w:val="00A613C1"/>
    <w:rsid w:val="00B80DE1"/>
    <w:rsid w:val="00BB1234"/>
    <w:rsid w:val="00BF4B6D"/>
    <w:rsid w:val="00C01385"/>
    <w:rsid w:val="00C07A88"/>
    <w:rsid w:val="00C8071D"/>
    <w:rsid w:val="00C843C1"/>
    <w:rsid w:val="00C84E7B"/>
    <w:rsid w:val="00CC3AB3"/>
    <w:rsid w:val="00CE38DF"/>
    <w:rsid w:val="00D90B40"/>
    <w:rsid w:val="00DB0AB7"/>
    <w:rsid w:val="00DD7863"/>
    <w:rsid w:val="00DE00A7"/>
    <w:rsid w:val="00EE34E8"/>
    <w:rsid w:val="00FB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5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540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F3A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1364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Наталья</cp:lastModifiedBy>
  <cp:revision>25</cp:revision>
  <dcterms:created xsi:type="dcterms:W3CDTF">2014-08-21T03:35:00Z</dcterms:created>
  <dcterms:modified xsi:type="dcterms:W3CDTF">2017-01-26T11:08:00Z</dcterms:modified>
</cp:coreProperties>
</file>